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67" w:rsidRDefault="006674F4" w:rsidP="00EA5296">
      <w:pPr>
        <w:pStyle w:val="NoSpacing"/>
      </w:pPr>
      <w:r>
        <w:rPr>
          <w:noProof/>
          <w:lang w:eastAsia="en-GB"/>
        </w:rPr>
        <w:drawing>
          <wp:anchor distT="0" distB="0" distL="114300" distR="114300" simplePos="0" relativeHeight="251656704" behindDoc="0" locked="0" layoutInCell="1" allowOverlap="1">
            <wp:simplePos x="0" y="0"/>
            <wp:positionH relativeFrom="column">
              <wp:posOffset>-3175</wp:posOffset>
            </wp:positionH>
            <wp:positionV relativeFrom="paragraph">
              <wp:posOffset>-259849</wp:posOffset>
            </wp:positionV>
            <wp:extent cx="592323"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2323" cy="590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848" behindDoc="0" locked="0" layoutInCell="1" allowOverlap="1">
            <wp:simplePos x="0" y="0"/>
            <wp:positionH relativeFrom="column">
              <wp:posOffset>2940050</wp:posOffset>
            </wp:positionH>
            <wp:positionV relativeFrom="paragraph">
              <wp:posOffset>-307975</wp:posOffset>
            </wp:positionV>
            <wp:extent cx="736577" cy="63817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UL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6577" cy="638175"/>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lang w:eastAsia="en-GB"/>
        </w:rPr>
        <w:drawing>
          <wp:anchor distT="0" distB="0" distL="114300" distR="114300" simplePos="0" relativeHeight="251660800" behindDoc="0" locked="0" layoutInCell="1" allowOverlap="1">
            <wp:simplePos x="0" y="0"/>
            <wp:positionH relativeFrom="column">
              <wp:posOffset>4778697</wp:posOffset>
            </wp:positionH>
            <wp:positionV relativeFrom="paragraph">
              <wp:posOffset>6350</wp:posOffset>
            </wp:positionV>
            <wp:extent cx="1911928"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1960370" cy="546915"/>
                    </a:xfrm>
                    <a:prstGeom prst="rect">
                      <a:avLst/>
                    </a:prstGeom>
                  </pic:spPr>
                </pic:pic>
              </a:graphicData>
            </a:graphic>
            <wp14:sizeRelH relativeFrom="margin">
              <wp14:pctWidth>0</wp14:pctWidth>
            </wp14:sizeRelH>
            <wp14:sizeRelV relativeFrom="margin">
              <wp14:pctHeight>0</wp14:pctHeight>
            </wp14:sizeRelV>
          </wp:anchor>
        </w:drawing>
      </w:r>
      <w:r w:rsidR="00EA5296">
        <w:tab/>
      </w:r>
      <w:r w:rsidR="00EA5296">
        <w:tab/>
      </w:r>
      <w:r w:rsidR="00EA5296">
        <w:tab/>
      </w:r>
    </w:p>
    <w:p w:rsidR="00EA5296" w:rsidRDefault="00EA5296" w:rsidP="00EA5296">
      <w:pPr>
        <w:pStyle w:val="NoSpacing"/>
      </w:pPr>
    </w:p>
    <w:p w:rsidR="006674F4" w:rsidRDefault="006674F4"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sz w:val="36"/>
          <w:szCs w:val="36"/>
        </w:rPr>
      </w:pPr>
      <w:r>
        <w:rPr>
          <w:rFonts w:ascii="Arial" w:hAnsi="Arial" w:cs="Arial"/>
          <w:b/>
          <w:sz w:val="36"/>
          <w:szCs w:val="36"/>
        </w:rPr>
        <w:t xml:space="preserve">All Saints CE First School </w:t>
      </w:r>
    </w:p>
    <w:p w:rsidR="00074209" w:rsidRDefault="00074209" w:rsidP="00074209">
      <w:pPr>
        <w:pStyle w:val="Heading3"/>
        <w:keepNext w:val="0"/>
        <w:widowControl w:val="0"/>
        <w:jc w:val="left"/>
        <w:rPr>
          <w:rFonts w:ascii="Arial" w:hAnsi="Arial" w:cs="Arial"/>
          <w:sz w:val="32"/>
          <w:szCs w:val="32"/>
        </w:rPr>
      </w:pPr>
    </w:p>
    <w:p w:rsidR="00074209" w:rsidRDefault="00074209" w:rsidP="00074209">
      <w:pPr>
        <w:jc w:val="center"/>
        <w:rPr>
          <w:rFonts w:ascii="Arial" w:hAnsi="Arial" w:cs="Arial"/>
        </w:rPr>
      </w:pPr>
    </w:p>
    <w:p w:rsidR="00074209" w:rsidRDefault="00074209" w:rsidP="00074209">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74209" w:rsidRDefault="00074209" w:rsidP="00074209">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74209" w:rsidRDefault="00074209" w:rsidP="00074209">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74209" w:rsidRPr="00074209" w:rsidRDefault="00074209" w:rsidP="006674F4">
      <w:pPr>
        <w:pStyle w:val="NoSpacing"/>
        <w:jc w:val="center"/>
        <w:rPr>
          <w:rFonts w:ascii="Arial" w:hAnsi="Arial" w:cs="Arial"/>
          <w:b/>
          <w:sz w:val="36"/>
          <w:szCs w:val="36"/>
        </w:rPr>
      </w:pPr>
      <w:r>
        <w:rPr>
          <w:rFonts w:ascii="Arial" w:hAnsi="Arial" w:cs="Arial"/>
          <w:b/>
          <w:sz w:val="36"/>
          <w:szCs w:val="36"/>
        </w:rPr>
        <w:t xml:space="preserve">Confidentiality Policy </w:t>
      </w: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074209">
      <w:pPr>
        <w:pStyle w:val="Heading3"/>
        <w:keepNext w:val="0"/>
        <w:widowControl w:val="0"/>
        <w:rPr>
          <w:rFonts w:ascii="Arial" w:hAnsi="Arial" w:cs="Arial"/>
          <w:sz w:val="32"/>
          <w:szCs w:val="32"/>
        </w:rPr>
      </w:pPr>
      <w:r>
        <w:rPr>
          <w:rFonts w:ascii="Arial" w:hAnsi="Arial" w:cs="Arial"/>
          <w:sz w:val="32"/>
          <w:szCs w:val="32"/>
        </w:rPr>
        <w:t xml:space="preserve">Our Vision </w:t>
      </w:r>
    </w:p>
    <w:p w:rsidR="00074209" w:rsidRDefault="00074209" w:rsidP="00074209">
      <w:pPr>
        <w:jc w:val="center"/>
        <w:rPr>
          <w:rFonts w:ascii="Arial" w:hAnsi="Arial" w:cs="Arial"/>
        </w:rPr>
      </w:pPr>
    </w:p>
    <w:p w:rsidR="00074209" w:rsidRDefault="00074209" w:rsidP="00074209">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074209" w:rsidRDefault="00074209" w:rsidP="00074209">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074209" w:rsidRDefault="00074209" w:rsidP="00074209">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074209" w:rsidRDefault="00074209" w:rsidP="00074209">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074209" w:rsidRDefault="00074209" w:rsidP="00074209">
      <w:pPr>
        <w:rPr>
          <w:rFonts w:ascii="Arial" w:hAnsi="Arial" w:cs="Arial"/>
        </w:rPr>
      </w:pPr>
    </w:p>
    <w:p w:rsidR="00074209" w:rsidRDefault="00074209" w:rsidP="00074209">
      <w:pPr>
        <w:jc w:val="center"/>
        <w:rPr>
          <w:rFonts w:ascii="Arial" w:hAnsi="Arial" w:cs="Arial"/>
          <w:b/>
          <w:sz w:val="32"/>
          <w:szCs w:val="32"/>
        </w:rPr>
      </w:pPr>
      <w:r>
        <w:rPr>
          <w:rFonts w:ascii="Arial" w:hAnsi="Arial" w:cs="Arial"/>
          <w:b/>
          <w:sz w:val="32"/>
          <w:szCs w:val="32"/>
        </w:rPr>
        <w:t xml:space="preserve">Our Mission </w:t>
      </w: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074209" w:rsidRDefault="00074209" w:rsidP="00074209">
      <w:pPr>
        <w:shd w:val="clear" w:color="auto" w:fill="FFFFFF"/>
        <w:jc w:val="both"/>
        <w:textAlignment w:val="baseline"/>
      </w:pPr>
    </w:p>
    <w:p w:rsidR="00074209" w:rsidRDefault="00074209" w:rsidP="00074209">
      <w:pPr>
        <w:numPr>
          <w:ilvl w:val="0"/>
          <w:numId w:val="5"/>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074209" w:rsidRDefault="00074209" w:rsidP="00074209">
      <w:pPr>
        <w:autoSpaceDE w:val="0"/>
        <w:autoSpaceDN w:val="0"/>
        <w:adjustRightInd w:val="0"/>
        <w:spacing w:after="0" w:line="240" w:lineRule="auto"/>
        <w:rPr>
          <w:rFonts w:ascii="Arial" w:hAnsi="Arial" w:cs="Arial"/>
          <w:b/>
          <w:bCs/>
          <w:color w:val="000000"/>
          <w:sz w:val="48"/>
          <w:szCs w:val="48"/>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6674F4">
      <w:pPr>
        <w:pStyle w:val="NoSpacing"/>
        <w:jc w:val="center"/>
        <w:rPr>
          <w:rFonts w:ascii="Arial" w:hAnsi="Arial" w:cs="Arial"/>
          <w:b/>
        </w:rPr>
      </w:pPr>
    </w:p>
    <w:p w:rsidR="00074209" w:rsidRDefault="00074209" w:rsidP="00074209">
      <w:pPr>
        <w:pStyle w:val="NoSpacing"/>
        <w:rPr>
          <w:rFonts w:ascii="Arial" w:hAnsi="Arial" w:cs="Arial"/>
          <w:b/>
        </w:rPr>
      </w:pPr>
      <w:bookmarkStart w:id="0" w:name="_GoBack"/>
      <w:bookmarkEnd w:id="0"/>
    </w:p>
    <w:p w:rsidR="00EA5296" w:rsidRPr="006674F4" w:rsidRDefault="00EA5296" w:rsidP="006674F4">
      <w:pPr>
        <w:pStyle w:val="NoSpacing"/>
        <w:jc w:val="center"/>
        <w:rPr>
          <w:rFonts w:ascii="Arial" w:hAnsi="Arial" w:cs="Arial"/>
          <w:b/>
        </w:rPr>
      </w:pPr>
      <w:r w:rsidRPr="006674F4">
        <w:rPr>
          <w:rFonts w:ascii="Arial" w:hAnsi="Arial" w:cs="Arial"/>
          <w:b/>
        </w:rPr>
        <w:t>Confidentiality Policy</w:t>
      </w:r>
    </w:p>
    <w:p w:rsidR="00EA5296" w:rsidRPr="006674F4" w:rsidRDefault="00EA5296" w:rsidP="00EA5296">
      <w:pPr>
        <w:pStyle w:val="NoSpacing"/>
        <w:rPr>
          <w:rFonts w:ascii="Arial" w:hAnsi="Arial" w:cs="Arial"/>
          <w:b/>
        </w:rPr>
      </w:pPr>
      <w:r w:rsidRPr="006674F4">
        <w:rPr>
          <w:rFonts w:ascii="Arial" w:hAnsi="Arial" w:cs="Arial"/>
          <w:b/>
        </w:rPr>
        <w:t>Aim</w:t>
      </w:r>
    </w:p>
    <w:p w:rsidR="00EA5296" w:rsidRPr="006674F4" w:rsidRDefault="00EA5296" w:rsidP="00EA5296">
      <w:pPr>
        <w:pStyle w:val="NoSpacing"/>
        <w:rPr>
          <w:rFonts w:ascii="Arial" w:hAnsi="Arial" w:cs="Arial"/>
        </w:rPr>
      </w:pPr>
      <w:r w:rsidRPr="006674F4">
        <w:rPr>
          <w:rFonts w:ascii="Arial" w:hAnsi="Arial" w:cs="Arial"/>
        </w:rPr>
        <w:t>To protect the children and staff at all times and to give all stakeholders clear, unambiguous guidance as to their legal and professional roles and to ensure good practice throughout the workings of the school which is clearly understood by pupils, parents/carers, staff and governors.</w:t>
      </w:r>
    </w:p>
    <w:p w:rsidR="006674F4" w:rsidRDefault="006674F4" w:rsidP="00EA5296">
      <w:pPr>
        <w:pStyle w:val="NoSpacing"/>
        <w:rPr>
          <w:rFonts w:ascii="Arial" w:hAnsi="Arial" w:cs="Arial"/>
          <w:b/>
        </w:rPr>
      </w:pPr>
    </w:p>
    <w:p w:rsidR="00EA5296" w:rsidRPr="006674F4" w:rsidRDefault="00EA5296" w:rsidP="00EA5296">
      <w:pPr>
        <w:pStyle w:val="NoSpacing"/>
        <w:rPr>
          <w:rFonts w:ascii="Arial" w:hAnsi="Arial" w:cs="Arial"/>
          <w:b/>
        </w:rPr>
      </w:pPr>
      <w:r w:rsidRPr="006674F4">
        <w:rPr>
          <w:rFonts w:ascii="Arial" w:hAnsi="Arial" w:cs="Arial"/>
          <w:b/>
        </w:rPr>
        <w:t>Rationale</w:t>
      </w:r>
    </w:p>
    <w:p w:rsidR="00EA5296" w:rsidRPr="006674F4" w:rsidRDefault="00EA5296" w:rsidP="00EA5296">
      <w:pPr>
        <w:pStyle w:val="NoSpacing"/>
        <w:rPr>
          <w:rFonts w:ascii="Arial" w:hAnsi="Arial" w:cs="Arial"/>
          <w:b/>
        </w:rPr>
      </w:pPr>
      <w:r w:rsidRPr="006674F4">
        <w:rPr>
          <w:rFonts w:ascii="Arial" w:hAnsi="Arial" w:cs="Arial"/>
        </w:rPr>
        <w:t>All Saints</w:t>
      </w:r>
      <w:r w:rsidR="006674F4">
        <w:rPr>
          <w:rFonts w:ascii="Arial" w:hAnsi="Arial" w:cs="Arial"/>
        </w:rPr>
        <w:t xml:space="preserve"> CE</w:t>
      </w:r>
      <w:r w:rsidRPr="006674F4">
        <w:rPr>
          <w:rFonts w:ascii="Arial" w:hAnsi="Arial" w:cs="Arial"/>
        </w:rPr>
        <w:t xml:space="preserve"> First School seeks to put the child at the heart of the learning process and to provide a safe and secure learning environment for the pupils and the staff.  It seeks to implement the underlying principles of the Every Child Matters Agenda and to address the issues, which may arise about confidentiality.  It is committed to developing creative and positive ways for the child’s voice to be heard whilst recognising the responsibility to use, hold and safeguard information received.  </w:t>
      </w:r>
      <w:r w:rsidRPr="006674F4">
        <w:rPr>
          <w:rFonts w:ascii="Arial" w:hAnsi="Arial" w:cs="Arial"/>
          <w:b/>
        </w:rPr>
        <w:t xml:space="preserve">Sharing information unnecessarily is an erosion of trust.  </w:t>
      </w:r>
    </w:p>
    <w:p w:rsidR="006674F4" w:rsidRDefault="006674F4" w:rsidP="00EA5296">
      <w:pPr>
        <w:pStyle w:val="NoSpacing"/>
        <w:rPr>
          <w:rFonts w:ascii="Arial" w:hAnsi="Arial" w:cs="Arial"/>
          <w:b/>
        </w:rPr>
      </w:pPr>
    </w:p>
    <w:p w:rsidR="00EA5296" w:rsidRPr="006674F4" w:rsidRDefault="00EA5296" w:rsidP="00EA5296">
      <w:pPr>
        <w:pStyle w:val="NoSpacing"/>
        <w:rPr>
          <w:rFonts w:ascii="Arial" w:hAnsi="Arial" w:cs="Arial"/>
          <w:b/>
        </w:rPr>
      </w:pPr>
      <w:r w:rsidRPr="006674F4">
        <w:rPr>
          <w:rFonts w:ascii="Arial" w:hAnsi="Arial" w:cs="Arial"/>
          <w:b/>
        </w:rPr>
        <w:t>Objectives</w:t>
      </w:r>
    </w:p>
    <w:p w:rsidR="00EA5296" w:rsidRPr="006674F4" w:rsidRDefault="00EA5296" w:rsidP="00EA5296">
      <w:pPr>
        <w:pStyle w:val="NoSpacing"/>
        <w:numPr>
          <w:ilvl w:val="0"/>
          <w:numId w:val="1"/>
        </w:numPr>
        <w:rPr>
          <w:rFonts w:ascii="Arial" w:hAnsi="Arial" w:cs="Arial"/>
        </w:rPr>
      </w:pPr>
      <w:r w:rsidRPr="006674F4">
        <w:rPr>
          <w:rFonts w:ascii="Arial" w:hAnsi="Arial" w:cs="Arial"/>
        </w:rPr>
        <w:t xml:space="preserve">To provide consistent messages in school about handling information about the children once it has been received. </w:t>
      </w:r>
    </w:p>
    <w:p w:rsidR="00EA5296" w:rsidRPr="006674F4" w:rsidRDefault="00EA5296" w:rsidP="00EA5296">
      <w:pPr>
        <w:pStyle w:val="NoSpacing"/>
        <w:numPr>
          <w:ilvl w:val="0"/>
          <w:numId w:val="1"/>
        </w:numPr>
        <w:rPr>
          <w:rFonts w:ascii="Arial" w:hAnsi="Arial" w:cs="Arial"/>
        </w:rPr>
      </w:pPr>
      <w:r w:rsidRPr="006674F4">
        <w:rPr>
          <w:rFonts w:ascii="Arial" w:hAnsi="Arial" w:cs="Arial"/>
        </w:rPr>
        <w:t>To foster an ethos of trust within the workings of the school.</w:t>
      </w:r>
    </w:p>
    <w:p w:rsidR="00EA5296" w:rsidRPr="006674F4" w:rsidRDefault="00EA5296" w:rsidP="00EA5296">
      <w:pPr>
        <w:pStyle w:val="NoSpacing"/>
        <w:numPr>
          <w:ilvl w:val="0"/>
          <w:numId w:val="1"/>
        </w:numPr>
        <w:rPr>
          <w:rFonts w:ascii="Arial" w:hAnsi="Arial" w:cs="Arial"/>
        </w:rPr>
      </w:pPr>
      <w:r w:rsidRPr="006674F4">
        <w:rPr>
          <w:rFonts w:ascii="Arial" w:hAnsi="Arial" w:cs="Arial"/>
        </w:rPr>
        <w:t>To ensure tha</w:t>
      </w:r>
      <w:r w:rsidR="005C6070" w:rsidRPr="006674F4">
        <w:rPr>
          <w:rFonts w:ascii="Arial" w:hAnsi="Arial" w:cs="Arial"/>
        </w:rPr>
        <w:t xml:space="preserve">t staff, governors, parents, </w:t>
      </w:r>
      <w:r w:rsidRPr="006674F4">
        <w:rPr>
          <w:rFonts w:ascii="Arial" w:hAnsi="Arial" w:cs="Arial"/>
        </w:rPr>
        <w:t>pupils</w:t>
      </w:r>
      <w:r w:rsidR="005C6070" w:rsidRPr="006674F4">
        <w:rPr>
          <w:rFonts w:ascii="Arial" w:hAnsi="Arial" w:cs="Arial"/>
        </w:rPr>
        <w:t xml:space="preserve"> and volunteers</w:t>
      </w:r>
      <w:r w:rsidRPr="006674F4">
        <w:rPr>
          <w:rFonts w:ascii="Arial" w:hAnsi="Arial" w:cs="Arial"/>
        </w:rPr>
        <w:t xml:space="preserve"> are aware of the school’s confidentiality policy and procedures.</w:t>
      </w:r>
    </w:p>
    <w:p w:rsidR="00EA5296" w:rsidRPr="006674F4" w:rsidRDefault="00EA5296" w:rsidP="00EA5296">
      <w:pPr>
        <w:pStyle w:val="NoSpacing"/>
        <w:numPr>
          <w:ilvl w:val="0"/>
          <w:numId w:val="1"/>
        </w:numPr>
        <w:rPr>
          <w:rFonts w:ascii="Arial" w:hAnsi="Arial" w:cs="Arial"/>
        </w:rPr>
      </w:pPr>
      <w:r w:rsidRPr="006674F4">
        <w:rPr>
          <w:rFonts w:ascii="Arial" w:hAnsi="Arial" w:cs="Arial"/>
        </w:rPr>
        <w:t>To reassure pupils and the staff that their best interests will be maintained.</w:t>
      </w:r>
    </w:p>
    <w:p w:rsidR="00EA5296" w:rsidRPr="006674F4" w:rsidRDefault="00EA5296" w:rsidP="00EA5296">
      <w:pPr>
        <w:pStyle w:val="NoSpacing"/>
        <w:numPr>
          <w:ilvl w:val="0"/>
          <w:numId w:val="1"/>
        </w:numPr>
        <w:rPr>
          <w:rFonts w:ascii="Arial" w:hAnsi="Arial" w:cs="Arial"/>
        </w:rPr>
      </w:pPr>
      <w:r w:rsidRPr="006674F4">
        <w:rPr>
          <w:rFonts w:ascii="Arial" w:hAnsi="Arial" w:cs="Arial"/>
        </w:rPr>
        <w:t xml:space="preserve">To </w:t>
      </w:r>
      <w:r w:rsidR="005C6070" w:rsidRPr="006674F4">
        <w:rPr>
          <w:rFonts w:ascii="Arial" w:hAnsi="Arial" w:cs="Arial"/>
        </w:rPr>
        <w:t>ensure that pupils and parents/carers know that school staff cannot offer unconditional confidentiality, the school has a duty to report child protection issues.</w:t>
      </w:r>
    </w:p>
    <w:p w:rsidR="005C6070" w:rsidRPr="006674F4" w:rsidRDefault="005C6070" w:rsidP="00EA5296">
      <w:pPr>
        <w:pStyle w:val="NoSpacing"/>
        <w:numPr>
          <w:ilvl w:val="0"/>
          <w:numId w:val="1"/>
        </w:numPr>
        <w:rPr>
          <w:rFonts w:ascii="Arial" w:hAnsi="Arial" w:cs="Arial"/>
        </w:rPr>
      </w:pPr>
      <w:r w:rsidRPr="006674F4">
        <w:rPr>
          <w:rFonts w:ascii="Arial" w:hAnsi="Arial" w:cs="Arial"/>
        </w:rPr>
        <w:t>To ensure that there is an equality of provision and access for all including monitoring of cultural, gender and Special Educational Needs.</w:t>
      </w:r>
    </w:p>
    <w:p w:rsidR="005C6070" w:rsidRPr="006674F4" w:rsidRDefault="00483150" w:rsidP="00EA5296">
      <w:pPr>
        <w:pStyle w:val="NoSpacing"/>
        <w:numPr>
          <w:ilvl w:val="0"/>
          <w:numId w:val="1"/>
        </w:numPr>
        <w:rPr>
          <w:rFonts w:ascii="Arial" w:hAnsi="Arial" w:cs="Arial"/>
        </w:rPr>
      </w:pPr>
      <w:r w:rsidRPr="006674F4">
        <w:rPr>
          <w:rFonts w:ascii="Arial" w:hAnsi="Arial" w:cs="Arial"/>
        </w:rPr>
        <w:t>To</w:t>
      </w:r>
      <w:r w:rsidR="005C6070" w:rsidRPr="006674F4">
        <w:rPr>
          <w:rFonts w:ascii="Arial" w:hAnsi="Arial" w:cs="Arial"/>
        </w:rPr>
        <w:t xml:space="preserve"> ensure that if there are child protection issues that the correct procedure is followed.</w:t>
      </w:r>
    </w:p>
    <w:p w:rsidR="005C6070" w:rsidRPr="006674F4" w:rsidRDefault="00483150" w:rsidP="00EA5296">
      <w:pPr>
        <w:pStyle w:val="NoSpacing"/>
        <w:numPr>
          <w:ilvl w:val="0"/>
          <w:numId w:val="1"/>
        </w:numPr>
        <w:rPr>
          <w:rFonts w:ascii="Arial" w:hAnsi="Arial" w:cs="Arial"/>
        </w:rPr>
      </w:pPr>
      <w:r w:rsidRPr="006674F4">
        <w:rPr>
          <w:rFonts w:ascii="Arial" w:hAnsi="Arial" w:cs="Arial"/>
        </w:rPr>
        <w:t>To</w:t>
      </w:r>
      <w:r w:rsidR="005C6070" w:rsidRPr="006674F4">
        <w:rPr>
          <w:rFonts w:ascii="Arial" w:hAnsi="Arial" w:cs="Arial"/>
        </w:rPr>
        <w:t xml:space="preserve"> ensure that confidentiality is a whole school issue and ground rules are set for the protection of all.</w:t>
      </w:r>
    </w:p>
    <w:p w:rsidR="005C6070" w:rsidRPr="006674F4" w:rsidRDefault="005C6070" w:rsidP="00EA5296">
      <w:pPr>
        <w:pStyle w:val="NoSpacing"/>
        <w:numPr>
          <w:ilvl w:val="0"/>
          <w:numId w:val="1"/>
        </w:numPr>
        <w:rPr>
          <w:rFonts w:ascii="Arial" w:hAnsi="Arial" w:cs="Arial"/>
        </w:rPr>
      </w:pPr>
      <w:r w:rsidRPr="006674F4">
        <w:rPr>
          <w:rFonts w:ascii="Arial" w:hAnsi="Arial" w:cs="Arial"/>
        </w:rPr>
        <w:t>To ensure that parents have a right of access to any records the school may hold on their child but not to</w:t>
      </w:r>
      <w:r w:rsidR="00483150" w:rsidRPr="006674F4">
        <w:rPr>
          <w:rFonts w:ascii="Arial" w:hAnsi="Arial" w:cs="Arial"/>
        </w:rPr>
        <w:t xml:space="preserve"> those of</w:t>
      </w:r>
      <w:r w:rsidRPr="006674F4">
        <w:rPr>
          <w:rFonts w:ascii="Arial" w:hAnsi="Arial" w:cs="Arial"/>
        </w:rPr>
        <w:t xml:space="preserve"> any other child that they do not have parental responsibility for.  </w:t>
      </w:r>
    </w:p>
    <w:p w:rsidR="006674F4" w:rsidRDefault="006674F4" w:rsidP="005C6070">
      <w:pPr>
        <w:pStyle w:val="NoSpacing"/>
        <w:rPr>
          <w:rFonts w:ascii="Arial" w:hAnsi="Arial" w:cs="Arial"/>
          <w:b/>
        </w:rPr>
      </w:pPr>
    </w:p>
    <w:p w:rsidR="005C6070" w:rsidRPr="006674F4" w:rsidRDefault="005C6070" w:rsidP="005C6070">
      <w:pPr>
        <w:pStyle w:val="NoSpacing"/>
        <w:rPr>
          <w:rFonts w:ascii="Arial" w:hAnsi="Arial" w:cs="Arial"/>
          <w:b/>
        </w:rPr>
      </w:pPr>
      <w:r w:rsidRPr="006674F4">
        <w:rPr>
          <w:rFonts w:ascii="Arial" w:hAnsi="Arial" w:cs="Arial"/>
          <w:b/>
        </w:rPr>
        <w:t>Guidelines</w:t>
      </w:r>
    </w:p>
    <w:p w:rsidR="005C6070" w:rsidRPr="006674F4" w:rsidRDefault="005C6070" w:rsidP="005C6070">
      <w:pPr>
        <w:pStyle w:val="NoSpacing"/>
        <w:numPr>
          <w:ilvl w:val="0"/>
          <w:numId w:val="4"/>
        </w:numPr>
        <w:rPr>
          <w:rFonts w:ascii="Arial" w:hAnsi="Arial" w:cs="Arial"/>
        </w:rPr>
      </w:pPr>
      <w:r w:rsidRPr="006674F4">
        <w:rPr>
          <w:rFonts w:ascii="Arial" w:hAnsi="Arial" w:cs="Arial"/>
        </w:rPr>
        <w:t>All information about individual children is private and should only be shared with thos</w:t>
      </w:r>
      <w:r w:rsidR="00A854A8" w:rsidRPr="006674F4">
        <w:rPr>
          <w:rFonts w:ascii="Arial" w:hAnsi="Arial" w:cs="Arial"/>
        </w:rPr>
        <w:t>e</w:t>
      </w:r>
      <w:r w:rsidRPr="006674F4">
        <w:rPr>
          <w:rFonts w:ascii="Arial" w:hAnsi="Arial" w:cs="Arial"/>
        </w:rPr>
        <w:t xml:space="preserve"> staff who need to know.</w:t>
      </w:r>
    </w:p>
    <w:p w:rsidR="005C6070" w:rsidRPr="006674F4" w:rsidRDefault="005C6070" w:rsidP="005C6070">
      <w:pPr>
        <w:pStyle w:val="NoSpacing"/>
        <w:numPr>
          <w:ilvl w:val="0"/>
          <w:numId w:val="4"/>
        </w:numPr>
        <w:rPr>
          <w:rFonts w:ascii="Arial" w:hAnsi="Arial" w:cs="Arial"/>
        </w:rPr>
      </w:pPr>
      <w:r w:rsidRPr="006674F4">
        <w:rPr>
          <w:rFonts w:ascii="Arial" w:hAnsi="Arial" w:cs="Arial"/>
        </w:rPr>
        <w:t>All social services, medical and personal information about a child should be held in a safe and secure place which cannot be accessed by individuals other than school staff.</w:t>
      </w:r>
    </w:p>
    <w:p w:rsidR="005C6070" w:rsidRPr="006674F4" w:rsidRDefault="005C6070" w:rsidP="005C6070">
      <w:pPr>
        <w:pStyle w:val="NoSpacing"/>
        <w:numPr>
          <w:ilvl w:val="0"/>
          <w:numId w:val="4"/>
        </w:numPr>
        <w:rPr>
          <w:rFonts w:ascii="Arial" w:hAnsi="Arial" w:cs="Arial"/>
        </w:rPr>
      </w:pPr>
      <w:r w:rsidRPr="006674F4">
        <w:rPr>
          <w:rFonts w:ascii="Arial" w:hAnsi="Arial" w:cs="Arial"/>
        </w:rPr>
        <w:t>The school continues to active</w:t>
      </w:r>
      <w:r w:rsidR="00483150" w:rsidRPr="006674F4">
        <w:rPr>
          <w:rFonts w:ascii="Arial" w:hAnsi="Arial" w:cs="Arial"/>
        </w:rPr>
        <w:t>ly promote</w:t>
      </w:r>
      <w:r w:rsidRPr="006674F4">
        <w:rPr>
          <w:rFonts w:ascii="Arial" w:hAnsi="Arial" w:cs="Arial"/>
        </w:rPr>
        <w:t xml:space="preserve"> a positive ethos and respect for all individuals.</w:t>
      </w:r>
    </w:p>
    <w:p w:rsidR="008A6DF3" w:rsidRPr="006674F4" w:rsidRDefault="005C6070" w:rsidP="005C6070">
      <w:pPr>
        <w:pStyle w:val="NoSpacing"/>
        <w:numPr>
          <w:ilvl w:val="0"/>
          <w:numId w:val="4"/>
        </w:numPr>
        <w:rPr>
          <w:rFonts w:ascii="Arial" w:hAnsi="Arial" w:cs="Arial"/>
        </w:rPr>
      </w:pPr>
      <w:r w:rsidRPr="006674F4">
        <w:rPr>
          <w:rFonts w:ascii="Arial" w:hAnsi="Arial" w:cs="Arial"/>
        </w:rPr>
        <w:t xml:space="preserve">The school prides itself on good communication with </w:t>
      </w:r>
      <w:r w:rsidR="008A6DF3" w:rsidRPr="006674F4">
        <w:rPr>
          <w:rFonts w:ascii="Arial" w:hAnsi="Arial" w:cs="Arial"/>
        </w:rPr>
        <w:t>parents</w:t>
      </w:r>
      <w:r w:rsidRPr="006674F4">
        <w:rPr>
          <w:rFonts w:ascii="Arial" w:hAnsi="Arial" w:cs="Arial"/>
        </w:rPr>
        <w:t xml:space="preserve"> and carers and staff are always </w:t>
      </w:r>
      <w:r w:rsidR="008A6DF3" w:rsidRPr="006674F4">
        <w:rPr>
          <w:rFonts w:ascii="Arial" w:hAnsi="Arial" w:cs="Arial"/>
        </w:rPr>
        <w:t>available to talk either that day or by a mutually convenient appointment</w:t>
      </w:r>
      <w:r w:rsidRPr="006674F4">
        <w:rPr>
          <w:rFonts w:ascii="Arial" w:hAnsi="Arial" w:cs="Arial"/>
        </w:rPr>
        <w:t>.</w:t>
      </w:r>
    </w:p>
    <w:p w:rsidR="005C6070" w:rsidRPr="006674F4" w:rsidRDefault="005C6070" w:rsidP="005C6070">
      <w:pPr>
        <w:pStyle w:val="NoSpacing"/>
        <w:numPr>
          <w:ilvl w:val="0"/>
          <w:numId w:val="4"/>
        </w:numPr>
        <w:rPr>
          <w:rFonts w:ascii="Arial" w:hAnsi="Arial" w:cs="Arial"/>
        </w:rPr>
      </w:pPr>
      <w:r w:rsidRPr="006674F4">
        <w:rPr>
          <w:rFonts w:ascii="Arial" w:hAnsi="Arial" w:cs="Arial"/>
        </w:rPr>
        <w:t xml:space="preserve">  </w:t>
      </w:r>
      <w:r w:rsidR="008A6DF3" w:rsidRPr="006674F4">
        <w:rPr>
          <w:rFonts w:ascii="Arial" w:hAnsi="Arial" w:cs="Arial"/>
        </w:rPr>
        <w:t xml:space="preserve">All pupils and staff have a right to the level of confidentiality irrespective of gender, race, religion, medical conditions and special educational need. </w:t>
      </w:r>
    </w:p>
    <w:p w:rsidR="008A6DF3" w:rsidRPr="006674F4" w:rsidRDefault="008A6DF3" w:rsidP="005C6070">
      <w:pPr>
        <w:pStyle w:val="NoSpacing"/>
        <w:numPr>
          <w:ilvl w:val="0"/>
          <w:numId w:val="4"/>
        </w:numPr>
        <w:rPr>
          <w:rFonts w:ascii="Arial" w:hAnsi="Arial" w:cs="Arial"/>
        </w:rPr>
      </w:pPr>
      <w:r w:rsidRPr="006674F4">
        <w:rPr>
          <w:rFonts w:ascii="Arial" w:hAnsi="Arial" w:cs="Arial"/>
        </w:rPr>
        <w:t xml:space="preserve">Confidentiality is a whole school issue and these clear ground rules are set for all aspects of the school’s work and organisation.  </w:t>
      </w:r>
    </w:p>
    <w:p w:rsidR="008A6DF3" w:rsidRPr="006674F4" w:rsidRDefault="008A6DF3" w:rsidP="005C6070">
      <w:pPr>
        <w:pStyle w:val="NoSpacing"/>
        <w:numPr>
          <w:ilvl w:val="0"/>
          <w:numId w:val="4"/>
        </w:numPr>
        <w:rPr>
          <w:rFonts w:ascii="Arial" w:hAnsi="Arial" w:cs="Arial"/>
        </w:rPr>
      </w:pPr>
      <w:r w:rsidRPr="006674F4">
        <w:rPr>
          <w:rFonts w:ascii="Arial" w:hAnsi="Arial" w:cs="Arial"/>
        </w:rPr>
        <w:t xml:space="preserve">Governors need to be mindful that from time to time issues are discussed or brought to their attention about staff and </w:t>
      </w:r>
      <w:r w:rsidR="009D3EFA" w:rsidRPr="006674F4">
        <w:rPr>
          <w:rFonts w:ascii="Arial" w:hAnsi="Arial" w:cs="Arial"/>
        </w:rPr>
        <w:t>children.  All such discussions and papers are confidential and any</w:t>
      </w:r>
      <w:r w:rsidRPr="006674F4">
        <w:rPr>
          <w:rFonts w:ascii="Arial" w:hAnsi="Arial" w:cs="Arial"/>
        </w:rPr>
        <w:t xml:space="preserve"> confidential issues require governors to exercise the highest degree of prudence when discussion of issues arises outside of the governing body.  </w:t>
      </w:r>
    </w:p>
    <w:p w:rsidR="006674F4" w:rsidRDefault="006674F4" w:rsidP="008A6DF3">
      <w:pPr>
        <w:pStyle w:val="NoSpacing"/>
        <w:rPr>
          <w:rFonts w:ascii="Arial" w:hAnsi="Arial" w:cs="Arial"/>
          <w:b/>
        </w:rPr>
      </w:pPr>
    </w:p>
    <w:p w:rsidR="008A6DF3" w:rsidRPr="006674F4" w:rsidRDefault="008A6DF3" w:rsidP="008A6DF3">
      <w:pPr>
        <w:pStyle w:val="NoSpacing"/>
        <w:rPr>
          <w:rFonts w:ascii="Arial" w:hAnsi="Arial" w:cs="Arial"/>
          <w:b/>
        </w:rPr>
      </w:pPr>
      <w:r w:rsidRPr="006674F4">
        <w:rPr>
          <w:rFonts w:ascii="Arial" w:hAnsi="Arial" w:cs="Arial"/>
          <w:b/>
        </w:rPr>
        <w:t>Monitoring and Evaluation</w:t>
      </w:r>
    </w:p>
    <w:p w:rsidR="00EA5296" w:rsidRPr="006674F4" w:rsidRDefault="008A6DF3" w:rsidP="00EA5296">
      <w:pPr>
        <w:pStyle w:val="NoSpacing"/>
        <w:rPr>
          <w:rFonts w:ascii="Arial" w:hAnsi="Arial" w:cs="Arial"/>
        </w:rPr>
      </w:pPr>
      <w:r w:rsidRPr="006674F4">
        <w:rPr>
          <w:rFonts w:ascii="Arial" w:hAnsi="Arial" w:cs="Arial"/>
        </w:rPr>
        <w:t>The policy will be reviewed as part of the school’s monitoring cycle on a bi-annual basis.</w:t>
      </w:r>
    </w:p>
    <w:p w:rsidR="006674F4" w:rsidRDefault="006674F4" w:rsidP="00EA5296">
      <w:pPr>
        <w:pStyle w:val="NoSpacing"/>
        <w:rPr>
          <w:rFonts w:ascii="Arial" w:hAnsi="Arial" w:cs="Arial"/>
          <w:b/>
        </w:rPr>
      </w:pPr>
    </w:p>
    <w:p w:rsidR="008B0F33" w:rsidRPr="006674F4" w:rsidRDefault="008B0F33" w:rsidP="00EA5296">
      <w:pPr>
        <w:pStyle w:val="NoSpacing"/>
        <w:rPr>
          <w:rFonts w:ascii="Arial" w:hAnsi="Arial" w:cs="Arial"/>
          <w:b/>
        </w:rPr>
      </w:pPr>
      <w:r w:rsidRPr="006674F4">
        <w:rPr>
          <w:rFonts w:ascii="Arial" w:hAnsi="Arial" w:cs="Arial"/>
          <w:b/>
        </w:rPr>
        <w:t>Conclusion</w:t>
      </w:r>
    </w:p>
    <w:p w:rsidR="006674F4" w:rsidRPr="006674F4" w:rsidRDefault="008B0F33" w:rsidP="00EA5296">
      <w:pPr>
        <w:pStyle w:val="NoSpacing"/>
        <w:rPr>
          <w:rFonts w:ascii="Arial" w:hAnsi="Arial" w:cs="Arial"/>
        </w:rPr>
      </w:pPr>
      <w:r w:rsidRPr="006674F4">
        <w:rPr>
          <w:rFonts w:ascii="Arial" w:hAnsi="Arial" w:cs="Arial"/>
        </w:rPr>
        <w:t xml:space="preserve">All Saints </w:t>
      </w:r>
      <w:r w:rsidR="006674F4">
        <w:rPr>
          <w:rFonts w:ascii="Arial" w:hAnsi="Arial" w:cs="Arial"/>
        </w:rPr>
        <w:t xml:space="preserve">CE </w:t>
      </w:r>
      <w:r w:rsidRPr="006674F4">
        <w:rPr>
          <w:rFonts w:ascii="Arial" w:hAnsi="Arial" w:cs="Arial"/>
        </w:rPr>
        <w:t>First School has a duty of care and responsibility towards its pupils and staff.  The care and safety of the individual is the key issue behind this document.</w:t>
      </w:r>
    </w:p>
    <w:sectPr w:rsidR="006674F4" w:rsidRPr="006674F4" w:rsidSect="006674F4">
      <w:footerReference w:type="default" r:id="rId10"/>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4F4" w:rsidRDefault="006674F4" w:rsidP="006674F4">
      <w:pPr>
        <w:spacing w:after="0" w:line="240" w:lineRule="auto"/>
      </w:pPr>
      <w:r>
        <w:separator/>
      </w:r>
    </w:p>
  </w:endnote>
  <w:endnote w:type="continuationSeparator" w:id="0">
    <w:p w:rsidR="006674F4" w:rsidRDefault="006674F4" w:rsidP="00667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4F4" w:rsidRDefault="006674F4">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074209">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074209">
      <w:rPr>
        <w:noProof/>
        <w:color w:val="17365D" w:themeColor="text2" w:themeShade="BF"/>
        <w:sz w:val="24"/>
        <w:szCs w:val="24"/>
      </w:rPr>
      <w:t>3</w:t>
    </w:r>
    <w:r>
      <w:rPr>
        <w:color w:val="17365D" w:themeColor="text2" w:themeShade="BF"/>
        <w:sz w:val="24"/>
        <w:szCs w:val="24"/>
      </w:rPr>
      <w:fldChar w:fldCharType="end"/>
    </w:r>
  </w:p>
  <w:p w:rsidR="006674F4" w:rsidRDefault="006674F4">
    <w:pPr>
      <w:pStyle w:val="Footer"/>
    </w:pPr>
    <w:r>
      <w:t>All Saints CE First School - Confid</w:t>
    </w:r>
    <w:r w:rsidR="00C8009E">
      <w:t>e</w:t>
    </w:r>
    <w:r w:rsidR="00074209">
      <w:t xml:space="preserve">ntiality Policy </w:t>
    </w:r>
    <w:r w:rsidR="00074209">
      <w:tab/>
    </w:r>
    <w:r w:rsidR="00074209">
      <w:tab/>
      <w:t>September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4F4" w:rsidRDefault="006674F4" w:rsidP="006674F4">
      <w:pPr>
        <w:spacing w:after="0" w:line="240" w:lineRule="auto"/>
      </w:pPr>
      <w:r>
        <w:separator/>
      </w:r>
    </w:p>
  </w:footnote>
  <w:footnote w:type="continuationSeparator" w:id="0">
    <w:p w:rsidR="006674F4" w:rsidRDefault="006674F4" w:rsidP="00667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8B4"/>
    <w:multiLevelType w:val="hybridMultilevel"/>
    <w:tmpl w:val="20C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E1E4A"/>
    <w:multiLevelType w:val="hybridMultilevel"/>
    <w:tmpl w:val="8916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B78F5"/>
    <w:multiLevelType w:val="hybridMultilevel"/>
    <w:tmpl w:val="5D8642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26281"/>
    <w:multiLevelType w:val="hybridMultilevel"/>
    <w:tmpl w:val="55B8D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296"/>
    <w:rsid w:val="00074209"/>
    <w:rsid w:val="00483150"/>
    <w:rsid w:val="005C6070"/>
    <w:rsid w:val="006674F4"/>
    <w:rsid w:val="006A78C5"/>
    <w:rsid w:val="008A6DF3"/>
    <w:rsid w:val="008B0F33"/>
    <w:rsid w:val="009D3EFA"/>
    <w:rsid w:val="00A854A8"/>
    <w:rsid w:val="00C8009E"/>
    <w:rsid w:val="00E932ED"/>
    <w:rsid w:val="00EA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4CA8E4-35B5-4107-B01E-58EF43B7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semiHidden/>
    <w:unhideWhenUsed/>
    <w:qFormat/>
    <w:rsid w:val="00074209"/>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5296"/>
    <w:pPr>
      <w:spacing w:after="0" w:line="240" w:lineRule="auto"/>
    </w:pPr>
  </w:style>
  <w:style w:type="paragraph" w:styleId="BalloonText">
    <w:name w:val="Balloon Text"/>
    <w:basedOn w:val="Normal"/>
    <w:link w:val="BalloonTextChar"/>
    <w:uiPriority w:val="99"/>
    <w:semiHidden/>
    <w:unhideWhenUsed/>
    <w:rsid w:val="00EA5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296"/>
    <w:rPr>
      <w:rFonts w:ascii="Tahoma" w:hAnsi="Tahoma" w:cs="Tahoma"/>
      <w:sz w:val="16"/>
      <w:szCs w:val="16"/>
    </w:rPr>
  </w:style>
  <w:style w:type="paragraph" w:styleId="Header">
    <w:name w:val="header"/>
    <w:basedOn w:val="Normal"/>
    <w:link w:val="HeaderChar"/>
    <w:uiPriority w:val="99"/>
    <w:unhideWhenUsed/>
    <w:rsid w:val="006674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4F4"/>
  </w:style>
  <w:style w:type="paragraph" w:styleId="Footer">
    <w:name w:val="footer"/>
    <w:basedOn w:val="Normal"/>
    <w:link w:val="FooterChar"/>
    <w:uiPriority w:val="99"/>
    <w:unhideWhenUsed/>
    <w:rsid w:val="006674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4F4"/>
  </w:style>
  <w:style w:type="character" w:customStyle="1" w:styleId="Heading3Char">
    <w:name w:val="Heading 3 Char"/>
    <w:basedOn w:val="DefaultParagraphFont"/>
    <w:link w:val="Heading3"/>
    <w:semiHidden/>
    <w:rsid w:val="00074209"/>
    <w:rPr>
      <w:rFonts w:ascii="Comic Sans MS" w:eastAsia="Times New Roman" w:hAnsi="Comic Sans MS" w:cs="Times New Roman"/>
      <w:b/>
      <w:sz w:val="24"/>
      <w:szCs w:val="24"/>
      <w:lang w:eastAsia="en-GB"/>
    </w:rPr>
  </w:style>
  <w:style w:type="character" w:styleId="Emphasis">
    <w:name w:val="Emphasis"/>
    <w:basedOn w:val="DefaultParagraphFont"/>
    <w:uiPriority w:val="20"/>
    <w:qFormat/>
    <w:rsid w:val="000742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884079">
      <w:bodyDiv w:val="1"/>
      <w:marLeft w:val="0"/>
      <w:marRight w:val="0"/>
      <w:marTop w:val="0"/>
      <w:marBottom w:val="0"/>
      <w:divBdr>
        <w:top w:val="none" w:sz="0" w:space="0" w:color="auto"/>
        <w:left w:val="none" w:sz="0" w:space="0" w:color="auto"/>
        <w:bottom w:val="none" w:sz="0" w:space="0" w:color="auto"/>
        <w:right w:val="none" w:sz="0" w:space="0" w:color="auto"/>
      </w:divBdr>
    </w:div>
    <w:div w:id="166581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F79687C0</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Lanuser4</dc:creator>
  <cp:lastModifiedBy>A Kenny</cp:lastModifiedBy>
  <cp:revision>2</cp:revision>
  <dcterms:created xsi:type="dcterms:W3CDTF">2022-11-14T13:05:00Z</dcterms:created>
  <dcterms:modified xsi:type="dcterms:W3CDTF">2022-11-14T13:05:00Z</dcterms:modified>
</cp:coreProperties>
</file>